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0E5FE" w14:textId="77777777" w:rsidR="005E7F2D" w:rsidRPr="004B3F1A" w:rsidRDefault="005E7F2D" w:rsidP="005E7F2D">
      <w:pPr>
        <w:rPr>
          <w:rFonts w:ascii="Arial" w:hAnsi="Arial" w:cs="Arial"/>
          <w:b/>
        </w:rPr>
      </w:pPr>
      <w:bookmarkStart w:id="0" w:name="_GoBack"/>
      <w:r w:rsidRPr="004B3F1A">
        <w:rPr>
          <w:rFonts w:ascii="Arial" w:hAnsi="Arial" w:cs="Arial"/>
          <w:b/>
        </w:rPr>
        <w:t>Hydration Protocol</w:t>
      </w:r>
    </w:p>
    <w:bookmarkEnd w:id="0"/>
    <w:p w14:paraId="50D3FBA4" w14:textId="77777777" w:rsidR="005E7F2D" w:rsidRPr="004B3F1A" w:rsidRDefault="005E7F2D" w:rsidP="005E7F2D">
      <w:pPr>
        <w:rPr>
          <w:rFonts w:ascii="Arial" w:hAnsi="Arial" w:cs="Arial"/>
          <w:b/>
        </w:rPr>
      </w:pPr>
      <w:r w:rsidRPr="004B3F1A">
        <w:rPr>
          <w:rFonts w:ascii="Arial" w:hAnsi="Arial" w:cs="Arial"/>
          <w:b/>
        </w:rPr>
        <w:t>Normal hydration (</w:t>
      </w:r>
      <w:proofErr w:type="spellStart"/>
      <w:r w:rsidRPr="004B3F1A">
        <w:rPr>
          <w:rFonts w:ascii="Arial" w:hAnsi="Arial" w:cs="Arial"/>
          <w:b/>
        </w:rPr>
        <w:t>Euhydration</w:t>
      </w:r>
      <w:proofErr w:type="spellEnd"/>
      <w:r w:rsidRPr="004B3F1A">
        <w:rPr>
          <w:rFonts w:ascii="Arial" w:hAnsi="Arial" w:cs="Arial"/>
          <w:b/>
        </w:rPr>
        <w:t>)</w:t>
      </w:r>
    </w:p>
    <w:p w14:paraId="6F69AF85" w14:textId="687FD479" w:rsidR="005E7F2D" w:rsidRPr="005E7F2D" w:rsidRDefault="005E7F2D" w:rsidP="005E7F2D">
      <w:pPr>
        <w:rPr>
          <w:rFonts w:ascii="Arial" w:hAnsi="Arial" w:cs="Arial"/>
        </w:rPr>
      </w:pPr>
      <w:r>
        <w:rPr>
          <w:rFonts w:ascii="Arial" w:hAnsi="Arial" w:cs="Arial"/>
        </w:rPr>
        <w:t>Members, staff and volunteers</w:t>
      </w:r>
      <w:r w:rsidRPr="005E7F2D">
        <w:rPr>
          <w:rFonts w:ascii="Arial" w:hAnsi="Arial" w:cs="Arial"/>
        </w:rPr>
        <w:t xml:space="preserve"> should achieve good hydration on a daily basis. Fluids come from both liquids and food, with over half the daily water turnover coming from drinks. Increased requirement for fluids as a result of exercise should be met by increasing the intake of drinks.</w:t>
      </w:r>
    </w:p>
    <w:p w14:paraId="447F8591" w14:textId="402BE97C" w:rsidR="005E7F2D" w:rsidRPr="005E7F2D" w:rsidRDefault="005E7F2D" w:rsidP="005E7F2D">
      <w:pPr>
        <w:rPr>
          <w:rFonts w:ascii="Arial" w:hAnsi="Arial" w:cs="Arial"/>
        </w:rPr>
      </w:pPr>
      <w:r w:rsidRPr="005E7F2D">
        <w:rPr>
          <w:rFonts w:ascii="Arial" w:hAnsi="Arial" w:cs="Arial"/>
        </w:rPr>
        <w:t xml:space="preserve">Daily fluid requirements are estimated as 35mls per </w:t>
      </w:r>
      <w:proofErr w:type="spellStart"/>
      <w:r w:rsidRPr="005E7F2D">
        <w:rPr>
          <w:rFonts w:ascii="Arial" w:hAnsi="Arial" w:cs="Arial"/>
        </w:rPr>
        <w:t>kilogramme</w:t>
      </w:r>
      <w:proofErr w:type="spellEnd"/>
      <w:r w:rsidRPr="005E7F2D">
        <w:rPr>
          <w:rFonts w:ascii="Arial" w:hAnsi="Arial" w:cs="Arial"/>
        </w:rPr>
        <w:t xml:space="preserve"> of body weight (kg). Most </w:t>
      </w:r>
      <w:r>
        <w:rPr>
          <w:rFonts w:ascii="Arial" w:hAnsi="Arial" w:cs="Arial"/>
        </w:rPr>
        <w:t>members</w:t>
      </w:r>
      <w:r w:rsidRPr="005E7F2D">
        <w:rPr>
          <w:rFonts w:ascii="Arial" w:hAnsi="Arial" w:cs="Arial"/>
        </w:rPr>
        <w:t xml:space="preserve"> will require between 2 and 3 </w:t>
      </w:r>
      <w:proofErr w:type="spellStart"/>
      <w:r w:rsidRPr="005E7F2D">
        <w:rPr>
          <w:rFonts w:ascii="Arial" w:hAnsi="Arial" w:cs="Arial"/>
        </w:rPr>
        <w:t>litres</w:t>
      </w:r>
      <w:proofErr w:type="spellEnd"/>
      <w:r w:rsidRPr="005E7F2D">
        <w:rPr>
          <w:rFonts w:ascii="Arial" w:hAnsi="Arial" w:cs="Arial"/>
        </w:rPr>
        <w:t xml:space="preserve"> a day, which does not include the fluid lost as sweat during exercise.</w:t>
      </w:r>
    </w:p>
    <w:p w14:paraId="6B33D614" w14:textId="77777777" w:rsidR="005E7F2D" w:rsidRPr="005E7F2D" w:rsidRDefault="005E7F2D" w:rsidP="005E7F2D">
      <w:pPr>
        <w:rPr>
          <w:rFonts w:ascii="Arial" w:hAnsi="Arial" w:cs="Arial"/>
        </w:rPr>
      </w:pPr>
      <w:r w:rsidRPr="005E7F2D">
        <w:rPr>
          <w:rFonts w:ascii="Arial" w:hAnsi="Arial" w:cs="Arial"/>
        </w:rPr>
        <w:t>Hourly fluid requirements are calculated by dividing total daily requirement by 24.</w:t>
      </w:r>
    </w:p>
    <w:p w14:paraId="3EA8A544" w14:textId="77777777" w:rsidR="005E7F2D" w:rsidRPr="005E7F2D" w:rsidRDefault="005E7F2D" w:rsidP="005E7F2D">
      <w:pPr>
        <w:rPr>
          <w:rFonts w:ascii="Arial" w:hAnsi="Arial" w:cs="Arial"/>
        </w:rPr>
      </w:pPr>
      <w:r w:rsidRPr="005E7F2D">
        <w:rPr>
          <w:rFonts w:ascii="Arial" w:hAnsi="Arial" w:cs="Arial"/>
        </w:rPr>
        <w:t>Example:</w:t>
      </w:r>
    </w:p>
    <w:p w14:paraId="66D90009" w14:textId="77777777" w:rsidR="005E7F2D" w:rsidRPr="005E7F2D" w:rsidRDefault="005E7F2D" w:rsidP="005E7F2D">
      <w:pPr>
        <w:rPr>
          <w:rFonts w:ascii="Arial" w:hAnsi="Arial" w:cs="Arial"/>
        </w:rPr>
      </w:pPr>
      <w:r w:rsidRPr="005E7F2D">
        <w:rPr>
          <w:rFonts w:ascii="Arial" w:hAnsi="Arial" w:cs="Arial"/>
        </w:rPr>
        <w:t>Fluid requirements = body weight (60kg) x 35 = 2100mls ÷ 24 = 90mls</w:t>
      </w:r>
    </w:p>
    <w:p w14:paraId="2DE34D69" w14:textId="77777777" w:rsidR="005E7F2D" w:rsidRPr="005E7F2D" w:rsidRDefault="005E7F2D" w:rsidP="005E7F2D">
      <w:pPr>
        <w:rPr>
          <w:rFonts w:ascii="Arial" w:hAnsi="Arial" w:cs="Arial"/>
        </w:rPr>
      </w:pPr>
      <w:r w:rsidRPr="005E7F2D">
        <w:rPr>
          <w:rFonts w:ascii="Arial" w:hAnsi="Arial" w:cs="Arial"/>
        </w:rPr>
        <w:t xml:space="preserve">This calculation can be used to gauge fluid intake over a number of hours </w:t>
      </w:r>
      <w:proofErr w:type="spellStart"/>
      <w:r w:rsidRPr="005E7F2D">
        <w:rPr>
          <w:rFonts w:ascii="Arial" w:hAnsi="Arial" w:cs="Arial"/>
        </w:rPr>
        <w:t>eg</w:t>
      </w:r>
      <w:proofErr w:type="spellEnd"/>
      <w:r w:rsidRPr="005E7F2D">
        <w:rPr>
          <w:rFonts w:ascii="Arial" w:hAnsi="Arial" w:cs="Arial"/>
        </w:rPr>
        <w:t xml:space="preserve"> 500mls over a 5-hour period, 700mls required to cover an 8-hour sleep period etc. It is a useful guide to promote regular fluid intake throughout the day to </w:t>
      </w:r>
      <w:proofErr w:type="spellStart"/>
      <w:r w:rsidRPr="005E7F2D">
        <w:rPr>
          <w:rFonts w:ascii="Arial" w:hAnsi="Arial" w:cs="Arial"/>
        </w:rPr>
        <w:t>maximise</w:t>
      </w:r>
      <w:proofErr w:type="spellEnd"/>
      <w:r w:rsidRPr="005E7F2D">
        <w:rPr>
          <w:rFonts w:ascii="Arial" w:hAnsi="Arial" w:cs="Arial"/>
        </w:rPr>
        <w:t xml:space="preserve"> absorption.</w:t>
      </w:r>
    </w:p>
    <w:p w14:paraId="041D7D74" w14:textId="713E6792" w:rsidR="005E7F2D" w:rsidRPr="005E7F2D" w:rsidRDefault="005E7F2D" w:rsidP="005E7F2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E7F2D">
        <w:rPr>
          <w:rFonts w:ascii="Arial" w:hAnsi="Arial" w:cs="Arial"/>
          <w:b/>
        </w:rPr>
        <w:t xml:space="preserve">Prior to rehearsals or </w:t>
      </w:r>
      <w:r>
        <w:rPr>
          <w:rFonts w:ascii="Arial" w:hAnsi="Arial" w:cs="Arial"/>
          <w:b/>
        </w:rPr>
        <w:t>camps</w:t>
      </w:r>
      <w:r w:rsidRPr="005E7F2D">
        <w:rPr>
          <w:rFonts w:ascii="Arial" w:hAnsi="Arial" w:cs="Arial"/>
          <w:b/>
        </w:rPr>
        <w:t xml:space="preserve"> </w:t>
      </w:r>
    </w:p>
    <w:p w14:paraId="7A62897A" w14:textId="37217CFB" w:rsidR="005E7F2D" w:rsidRPr="005E7F2D" w:rsidRDefault="005E7F2D" w:rsidP="005E7F2D">
      <w:pPr>
        <w:rPr>
          <w:rFonts w:ascii="Arial" w:hAnsi="Arial" w:cs="Arial"/>
        </w:rPr>
      </w:pPr>
      <w:r w:rsidRPr="005E7F2D">
        <w:rPr>
          <w:rFonts w:ascii="Arial" w:hAnsi="Arial" w:cs="Arial"/>
        </w:rPr>
        <w:t>It is important to start each session fully hydrated.</w:t>
      </w:r>
      <w:r>
        <w:rPr>
          <w:rFonts w:ascii="Arial" w:hAnsi="Arial" w:cs="Arial"/>
        </w:rPr>
        <w:t xml:space="preserve"> Members should be encouraged to adopt the following:</w:t>
      </w:r>
    </w:p>
    <w:p w14:paraId="28689727" w14:textId="1AC46DD2" w:rsidR="005E7F2D" w:rsidRPr="005E7F2D" w:rsidRDefault="005E7F2D" w:rsidP="005E7F2D">
      <w:pPr>
        <w:ind w:left="720"/>
        <w:rPr>
          <w:rFonts w:ascii="Arial" w:hAnsi="Arial" w:cs="Arial"/>
        </w:rPr>
      </w:pPr>
      <w:r w:rsidRPr="005E7F2D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5E7F2D">
        <w:rPr>
          <w:rFonts w:ascii="Arial" w:hAnsi="Arial" w:cs="Arial"/>
        </w:rPr>
        <w:t>drink at least 300 – 600mls with</w:t>
      </w:r>
      <w:r>
        <w:rPr>
          <w:rFonts w:ascii="Arial" w:hAnsi="Arial" w:cs="Arial"/>
        </w:rPr>
        <w:t xml:space="preserve"> breakfast or their </w:t>
      </w:r>
      <w:r w:rsidRPr="005E7F2D">
        <w:rPr>
          <w:rFonts w:ascii="Arial" w:hAnsi="Arial" w:cs="Arial"/>
        </w:rPr>
        <w:t>pre-event meal. Choose water</w:t>
      </w:r>
      <w:r>
        <w:rPr>
          <w:rFonts w:ascii="Arial" w:hAnsi="Arial" w:cs="Arial"/>
        </w:rPr>
        <w:t xml:space="preserve"> </w:t>
      </w:r>
      <w:r w:rsidRPr="005E7F2D">
        <w:rPr>
          <w:rFonts w:ascii="Arial" w:hAnsi="Arial" w:cs="Arial"/>
        </w:rPr>
        <w:t>or diluted sports drink</w:t>
      </w:r>
    </w:p>
    <w:p w14:paraId="4DCFA616" w14:textId="7CB5D373" w:rsidR="005E7F2D" w:rsidRPr="005E7F2D" w:rsidRDefault="005E7F2D" w:rsidP="005E7F2D">
      <w:pPr>
        <w:ind w:left="720"/>
        <w:rPr>
          <w:rFonts w:ascii="Arial" w:hAnsi="Arial" w:cs="Arial"/>
        </w:rPr>
      </w:pPr>
      <w:r w:rsidRPr="005E7F2D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5E7F2D">
        <w:rPr>
          <w:rFonts w:ascii="Arial" w:hAnsi="Arial" w:cs="Arial"/>
        </w:rPr>
        <w:t>continue to drink 150 – 300mls every 20mins up to about 45 minutes to 1 hour before the event, to allow time for a toilet stop</w:t>
      </w:r>
    </w:p>
    <w:p w14:paraId="13C97372" w14:textId="04033862" w:rsidR="005E7F2D" w:rsidRPr="005E7F2D" w:rsidRDefault="005E7F2D" w:rsidP="005E7F2D">
      <w:pPr>
        <w:ind w:left="720"/>
        <w:rPr>
          <w:rFonts w:ascii="Arial" w:hAnsi="Arial" w:cs="Arial"/>
        </w:rPr>
      </w:pPr>
      <w:r w:rsidRPr="005E7F2D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5E7F2D">
        <w:rPr>
          <w:rFonts w:ascii="Arial" w:hAnsi="Arial" w:cs="Arial"/>
        </w:rPr>
        <w:t xml:space="preserve">drink 250 – 350mls fluid immediately before </w:t>
      </w:r>
      <w:r>
        <w:rPr>
          <w:rFonts w:ascii="Arial" w:hAnsi="Arial" w:cs="Arial"/>
        </w:rPr>
        <w:t>rehearsal</w:t>
      </w:r>
      <w:r w:rsidRPr="005E7F2D">
        <w:rPr>
          <w:rFonts w:ascii="Arial" w:hAnsi="Arial" w:cs="Arial"/>
        </w:rPr>
        <w:t xml:space="preserve"> starts</w:t>
      </w:r>
    </w:p>
    <w:p w14:paraId="325E8720" w14:textId="230620BF" w:rsidR="005E7F2D" w:rsidRPr="005E7F2D" w:rsidRDefault="005E7F2D" w:rsidP="005E7F2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E7F2D">
        <w:rPr>
          <w:rFonts w:ascii="Arial" w:hAnsi="Arial" w:cs="Arial"/>
          <w:b/>
        </w:rPr>
        <w:t xml:space="preserve">During </w:t>
      </w:r>
      <w:r>
        <w:rPr>
          <w:rFonts w:ascii="Arial" w:hAnsi="Arial" w:cs="Arial"/>
          <w:b/>
        </w:rPr>
        <w:t>rehearsals, camps or competitions</w:t>
      </w:r>
    </w:p>
    <w:p w14:paraId="6F729EA1" w14:textId="556DBF48" w:rsidR="005E7F2D" w:rsidRPr="005E7F2D" w:rsidRDefault="005E7F2D" w:rsidP="005E7F2D">
      <w:pPr>
        <w:rPr>
          <w:rFonts w:ascii="Arial" w:hAnsi="Arial" w:cs="Arial"/>
        </w:rPr>
      </w:pPr>
      <w:r w:rsidRPr="005E7F2D">
        <w:rPr>
          <w:rFonts w:ascii="Arial" w:hAnsi="Arial" w:cs="Arial"/>
        </w:rPr>
        <w:t>Drinking during exercise provides water and electrolytes to replace sweat losses and can also give a source of carbohydrate to boost available energy for the muscles.</w:t>
      </w:r>
      <w:r w:rsidR="00566469">
        <w:rPr>
          <w:rFonts w:ascii="Arial" w:hAnsi="Arial" w:cs="Arial"/>
        </w:rPr>
        <w:t xml:space="preserve"> </w:t>
      </w:r>
    </w:p>
    <w:p w14:paraId="0CD064CC" w14:textId="0E76FE55" w:rsidR="009A0752" w:rsidRDefault="005E7F2D" w:rsidP="00566469">
      <w:pPr>
        <w:ind w:left="720"/>
        <w:rPr>
          <w:rFonts w:ascii="Arial" w:hAnsi="Arial" w:cs="Arial"/>
        </w:rPr>
      </w:pPr>
      <w:r w:rsidRPr="005E7F2D">
        <w:rPr>
          <w:rFonts w:ascii="Arial" w:hAnsi="Arial" w:cs="Arial"/>
        </w:rPr>
        <w:t>•</w:t>
      </w:r>
      <w:r w:rsidR="009A0752">
        <w:rPr>
          <w:rFonts w:ascii="Arial" w:hAnsi="Arial" w:cs="Arial"/>
        </w:rPr>
        <w:t xml:space="preserve"> </w:t>
      </w:r>
      <w:r w:rsidR="00566469">
        <w:rPr>
          <w:rFonts w:ascii="Arial" w:hAnsi="Arial" w:cs="Arial"/>
        </w:rPr>
        <w:t>Members must be given the opportunity to</w:t>
      </w:r>
      <w:r w:rsidR="00566469">
        <w:rPr>
          <w:rFonts w:ascii="Arial" w:hAnsi="Arial" w:cs="Arial"/>
        </w:rPr>
        <w:t xml:space="preserve"> drink </w:t>
      </w:r>
      <w:r w:rsidRPr="005E7F2D">
        <w:rPr>
          <w:rFonts w:ascii="Arial" w:hAnsi="Arial" w:cs="Arial"/>
        </w:rPr>
        <w:t xml:space="preserve">fluids should </w:t>
      </w:r>
      <w:r w:rsidR="00566469">
        <w:rPr>
          <w:rFonts w:ascii="Arial" w:hAnsi="Arial" w:cs="Arial"/>
        </w:rPr>
        <w:t xml:space="preserve">that are either </w:t>
      </w:r>
      <w:r w:rsidRPr="005E7F2D">
        <w:rPr>
          <w:rFonts w:ascii="Arial" w:hAnsi="Arial" w:cs="Arial"/>
        </w:rPr>
        <w:t>full or half strength isotonic drink according to preference</w:t>
      </w:r>
    </w:p>
    <w:p w14:paraId="126A15AB" w14:textId="2FA3F9FC" w:rsidR="005E7F2D" w:rsidRPr="005E7F2D" w:rsidRDefault="005E7F2D" w:rsidP="00566469">
      <w:pPr>
        <w:ind w:left="720"/>
        <w:rPr>
          <w:rFonts w:ascii="Arial" w:hAnsi="Arial" w:cs="Arial"/>
        </w:rPr>
      </w:pPr>
      <w:r w:rsidRPr="005E7F2D">
        <w:rPr>
          <w:rFonts w:ascii="Arial" w:hAnsi="Arial" w:cs="Arial"/>
        </w:rPr>
        <w:t>•</w:t>
      </w:r>
      <w:r w:rsidR="00566469">
        <w:rPr>
          <w:rFonts w:ascii="Arial" w:hAnsi="Arial" w:cs="Arial"/>
        </w:rPr>
        <w:t xml:space="preserve"> I</w:t>
      </w:r>
      <w:r w:rsidRPr="005E7F2D">
        <w:rPr>
          <w:rFonts w:ascii="Arial" w:hAnsi="Arial" w:cs="Arial"/>
        </w:rPr>
        <w:t>f a</w:t>
      </w:r>
      <w:r w:rsidR="00566469">
        <w:rPr>
          <w:rFonts w:ascii="Arial" w:hAnsi="Arial" w:cs="Arial"/>
        </w:rPr>
        <w:t xml:space="preserve"> member </w:t>
      </w:r>
      <w:r w:rsidRPr="005E7F2D">
        <w:rPr>
          <w:rFonts w:ascii="Arial" w:hAnsi="Arial" w:cs="Arial"/>
        </w:rPr>
        <w:t>chooses to drink water</w:t>
      </w:r>
      <w:r w:rsidR="00566469">
        <w:rPr>
          <w:rFonts w:ascii="Arial" w:hAnsi="Arial" w:cs="Arial"/>
        </w:rPr>
        <w:t xml:space="preserve"> only then the meals consumed should have a high carbohydrate content or </w:t>
      </w:r>
      <w:r w:rsidRPr="005E7F2D">
        <w:rPr>
          <w:rFonts w:ascii="Arial" w:hAnsi="Arial" w:cs="Arial"/>
        </w:rPr>
        <w:t>a sachet of carbohydrate gel should be taken</w:t>
      </w:r>
      <w:r w:rsidR="00566469">
        <w:rPr>
          <w:rFonts w:ascii="Arial" w:hAnsi="Arial" w:cs="Arial"/>
        </w:rPr>
        <w:t xml:space="preserve"> with the water</w:t>
      </w:r>
      <w:r w:rsidRPr="005E7F2D">
        <w:rPr>
          <w:rFonts w:ascii="Arial" w:hAnsi="Arial" w:cs="Arial"/>
        </w:rPr>
        <w:t xml:space="preserve"> before the start of the session</w:t>
      </w:r>
    </w:p>
    <w:p w14:paraId="1CF6432F" w14:textId="77614C47" w:rsidR="005E7F2D" w:rsidRPr="005E7F2D" w:rsidRDefault="005E7F2D" w:rsidP="00566469">
      <w:pPr>
        <w:ind w:left="720"/>
        <w:rPr>
          <w:rFonts w:ascii="Arial" w:hAnsi="Arial" w:cs="Arial"/>
        </w:rPr>
      </w:pPr>
      <w:r w:rsidRPr="005E7F2D">
        <w:rPr>
          <w:rFonts w:ascii="Arial" w:hAnsi="Arial" w:cs="Arial"/>
        </w:rPr>
        <w:t>•</w:t>
      </w:r>
      <w:r w:rsidR="009A0752">
        <w:rPr>
          <w:rFonts w:ascii="Arial" w:hAnsi="Arial" w:cs="Arial"/>
        </w:rPr>
        <w:t xml:space="preserve"> </w:t>
      </w:r>
      <w:r w:rsidR="00566469">
        <w:rPr>
          <w:rFonts w:ascii="Arial" w:hAnsi="Arial" w:cs="Arial"/>
        </w:rPr>
        <w:t>D</w:t>
      </w:r>
      <w:r w:rsidRPr="005E7F2D">
        <w:rPr>
          <w:rFonts w:ascii="Arial" w:hAnsi="Arial" w:cs="Arial"/>
        </w:rPr>
        <w:t xml:space="preserve">uring </w:t>
      </w:r>
      <w:r w:rsidR="00566469">
        <w:rPr>
          <w:rFonts w:ascii="Arial" w:hAnsi="Arial" w:cs="Arial"/>
        </w:rPr>
        <w:t>practices/rehearsals</w:t>
      </w:r>
      <w:r w:rsidRPr="005E7F2D">
        <w:rPr>
          <w:rFonts w:ascii="Arial" w:hAnsi="Arial" w:cs="Arial"/>
        </w:rPr>
        <w:t xml:space="preserve">, each </w:t>
      </w:r>
      <w:r w:rsidR="00566469">
        <w:rPr>
          <w:rFonts w:ascii="Arial" w:hAnsi="Arial" w:cs="Arial"/>
        </w:rPr>
        <w:t>member</w:t>
      </w:r>
      <w:r w:rsidRPr="005E7F2D">
        <w:rPr>
          <w:rFonts w:ascii="Arial" w:hAnsi="Arial" w:cs="Arial"/>
        </w:rPr>
        <w:t xml:space="preserve"> </w:t>
      </w:r>
      <w:r w:rsidR="00566469">
        <w:rPr>
          <w:rFonts w:ascii="Arial" w:hAnsi="Arial" w:cs="Arial"/>
        </w:rPr>
        <w:t>must a</w:t>
      </w:r>
      <w:r w:rsidRPr="005E7F2D">
        <w:rPr>
          <w:rFonts w:ascii="Arial" w:hAnsi="Arial" w:cs="Arial"/>
        </w:rPr>
        <w:t xml:space="preserve"> have </w:t>
      </w:r>
      <w:r w:rsidR="00566469">
        <w:rPr>
          <w:rFonts w:ascii="Arial" w:hAnsi="Arial" w:cs="Arial"/>
        </w:rPr>
        <w:t>blue water jug</w:t>
      </w:r>
      <w:r w:rsidRPr="005E7F2D">
        <w:rPr>
          <w:rFonts w:ascii="Arial" w:hAnsi="Arial" w:cs="Arial"/>
        </w:rPr>
        <w:t xml:space="preserve"> labelled with </w:t>
      </w:r>
      <w:r w:rsidR="00566469">
        <w:rPr>
          <w:rFonts w:ascii="Arial" w:hAnsi="Arial" w:cs="Arial"/>
        </w:rPr>
        <w:t xml:space="preserve">their name or a unique identifier </w:t>
      </w:r>
      <w:r w:rsidRPr="005E7F2D">
        <w:rPr>
          <w:rFonts w:ascii="Arial" w:hAnsi="Arial" w:cs="Arial"/>
        </w:rPr>
        <w:t xml:space="preserve">number. </w:t>
      </w:r>
      <w:r w:rsidR="00566469">
        <w:rPr>
          <w:rFonts w:ascii="Arial" w:hAnsi="Arial" w:cs="Arial"/>
        </w:rPr>
        <w:t xml:space="preserve">The members should </w:t>
      </w:r>
    </w:p>
    <w:p w14:paraId="6B533CDF" w14:textId="294B0B3D" w:rsidR="005E7F2D" w:rsidRPr="005E7F2D" w:rsidRDefault="005E7F2D" w:rsidP="00566469">
      <w:pPr>
        <w:ind w:left="1440"/>
        <w:rPr>
          <w:rFonts w:ascii="Arial" w:hAnsi="Arial" w:cs="Arial"/>
        </w:rPr>
      </w:pPr>
      <w:r w:rsidRPr="005E7F2D">
        <w:rPr>
          <w:rFonts w:ascii="Arial" w:hAnsi="Arial" w:cs="Arial"/>
        </w:rPr>
        <w:t>•</w:t>
      </w:r>
      <w:r w:rsidR="00566469">
        <w:rPr>
          <w:rFonts w:ascii="Arial" w:hAnsi="Arial" w:cs="Arial"/>
        </w:rPr>
        <w:t xml:space="preserve"> </w:t>
      </w:r>
      <w:r w:rsidRPr="005E7F2D">
        <w:rPr>
          <w:rFonts w:ascii="Arial" w:hAnsi="Arial" w:cs="Arial"/>
        </w:rPr>
        <w:t>begin drinking early in exercise</w:t>
      </w:r>
    </w:p>
    <w:p w14:paraId="59B69385" w14:textId="1C92A8FF" w:rsidR="005E7F2D" w:rsidRPr="005E7F2D" w:rsidRDefault="005E7F2D" w:rsidP="00566469">
      <w:pPr>
        <w:ind w:left="1440"/>
        <w:rPr>
          <w:rFonts w:ascii="Arial" w:hAnsi="Arial" w:cs="Arial"/>
        </w:rPr>
      </w:pPr>
      <w:r w:rsidRPr="005E7F2D">
        <w:rPr>
          <w:rFonts w:ascii="Arial" w:hAnsi="Arial" w:cs="Arial"/>
        </w:rPr>
        <w:t>•</w:t>
      </w:r>
      <w:r w:rsidR="00566469">
        <w:rPr>
          <w:rFonts w:ascii="Arial" w:hAnsi="Arial" w:cs="Arial"/>
        </w:rPr>
        <w:t xml:space="preserve"> </w:t>
      </w:r>
      <w:r w:rsidRPr="005E7F2D">
        <w:rPr>
          <w:rFonts w:ascii="Arial" w:hAnsi="Arial" w:cs="Arial"/>
        </w:rPr>
        <w:t xml:space="preserve">use every opportunity to drink – </w:t>
      </w:r>
      <w:r w:rsidR="00566469">
        <w:rPr>
          <w:rFonts w:ascii="Arial" w:hAnsi="Arial" w:cs="Arial"/>
        </w:rPr>
        <w:t>water breaks should be given every xx mins and at a minimum as set out in the Heat Index Protocol</w:t>
      </w:r>
    </w:p>
    <w:p w14:paraId="1BB5089B" w14:textId="77777777" w:rsidR="005E7F2D" w:rsidRPr="00566469" w:rsidRDefault="005E7F2D" w:rsidP="0056646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66469">
        <w:rPr>
          <w:rFonts w:ascii="Arial" w:hAnsi="Arial" w:cs="Arial"/>
          <w:b/>
        </w:rPr>
        <w:lastRenderedPageBreak/>
        <w:t>After training or competition</w:t>
      </w:r>
    </w:p>
    <w:p w14:paraId="0B17D8DC" w14:textId="65FAAFFF" w:rsidR="005E7F2D" w:rsidRPr="005E7F2D" w:rsidRDefault="005E7F2D" w:rsidP="005E7F2D">
      <w:pPr>
        <w:rPr>
          <w:rFonts w:ascii="Arial" w:hAnsi="Arial" w:cs="Arial"/>
        </w:rPr>
      </w:pPr>
      <w:r w:rsidRPr="005E7F2D">
        <w:rPr>
          <w:rFonts w:ascii="Arial" w:hAnsi="Arial" w:cs="Arial"/>
        </w:rPr>
        <w:t xml:space="preserve">Replacement of body water and electrolytes after exercise is essential when repeated bouts of exercise are planned within a limited timescale. </w:t>
      </w:r>
      <w:r w:rsidR="004B3F1A">
        <w:rPr>
          <w:rFonts w:ascii="Arial" w:hAnsi="Arial" w:cs="Arial"/>
        </w:rPr>
        <w:t xml:space="preserve">Members </w:t>
      </w:r>
      <w:r w:rsidRPr="005E7F2D">
        <w:rPr>
          <w:rFonts w:ascii="Arial" w:hAnsi="Arial" w:cs="Arial"/>
        </w:rPr>
        <w:t xml:space="preserve">have to work hard to take enough fluids to fully rehydrate, especially when exercising in the heat. </w:t>
      </w:r>
      <w:r w:rsidR="004B3F1A">
        <w:rPr>
          <w:rFonts w:ascii="Arial" w:hAnsi="Arial" w:cs="Arial"/>
        </w:rPr>
        <w:t xml:space="preserve">They should not </w:t>
      </w:r>
      <w:r w:rsidRPr="005E7F2D">
        <w:rPr>
          <w:rFonts w:ascii="Arial" w:hAnsi="Arial" w:cs="Arial"/>
        </w:rPr>
        <w:t>rely on being thirsty as a sign to drink.</w:t>
      </w:r>
      <w:r w:rsidR="004B3F1A">
        <w:rPr>
          <w:rFonts w:ascii="Arial" w:hAnsi="Arial" w:cs="Arial"/>
        </w:rPr>
        <w:t xml:space="preserve"> </w:t>
      </w:r>
    </w:p>
    <w:p w14:paraId="548D48D7" w14:textId="0793083C" w:rsidR="005E7F2D" w:rsidRPr="004B3F1A" w:rsidRDefault="004B3F1A" w:rsidP="004B3F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B3F1A">
        <w:rPr>
          <w:rFonts w:ascii="Arial" w:hAnsi="Arial" w:cs="Arial"/>
        </w:rPr>
        <w:t xml:space="preserve">Members should </w:t>
      </w:r>
      <w:r w:rsidR="005E7F2D" w:rsidRPr="004B3F1A">
        <w:rPr>
          <w:rFonts w:ascii="Arial" w:hAnsi="Arial" w:cs="Arial"/>
        </w:rPr>
        <w:t xml:space="preserve">start rehydrating immediately after </w:t>
      </w:r>
      <w:r w:rsidRPr="004B3F1A">
        <w:rPr>
          <w:rFonts w:ascii="Arial" w:hAnsi="Arial" w:cs="Arial"/>
        </w:rPr>
        <w:t xml:space="preserve">the conclusion of each </w:t>
      </w:r>
      <w:proofErr w:type="spellStart"/>
      <w:r w:rsidRPr="004B3F1A">
        <w:rPr>
          <w:rFonts w:ascii="Arial" w:hAnsi="Arial" w:cs="Arial"/>
        </w:rPr>
        <w:t>rehersal</w:t>
      </w:r>
      <w:proofErr w:type="spellEnd"/>
      <w:r w:rsidRPr="004B3F1A">
        <w:rPr>
          <w:rFonts w:ascii="Arial" w:hAnsi="Arial" w:cs="Arial"/>
        </w:rPr>
        <w:t>/competition</w:t>
      </w:r>
      <w:r w:rsidR="005E7F2D" w:rsidRPr="004B3F1A">
        <w:rPr>
          <w:rFonts w:ascii="Arial" w:hAnsi="Arial" w:cs="Arial"/>
        </w:rPr>
        <w:t xml:space="preserve"> with full or half strength isotonic drink. A fluid that contains some sodium (salt) and carbohydrate provide faster body water replacement than plain water and is more palatable</w:t>
      </w:r>
    </w:p>
    <w:p w14:paraId="2C8A7830" w14:textId="4B1E9C12" w:rsidR="0049189F" w:rsidRPr="004B3F1A" w:rsidRDefault="004B3F1A" w:rsidP="004B3F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Members should be discouraged from consuming </w:t>
      </w:r>
      <w:r w:rsidR="005E7F2D" w:rsidRPr="004B3F1A">
        <w:rPr>
          <w:rFonts w:ascii="Arial" w:hAnsi="Arial" w:cs="Arial"/>
        </w:rPr>
        <w:t xml:space="preserve">caffeine containing drinks </w:t>
      </w:r>
      <w:r>
        <w:rPr>
          <w:rFonts w:ascii="Arial" w:hAnsi="Arial" w:cs="Arial"/>
        </w:rPr>
        <w:t>as they</w:t>
      </w:r>
      <w:r w:rsidR="005E7F2D" w:rsidRPr="004B3F1A">
        <w:rPr>
          <w:rFonts w:ascii="Arial" w:hAnsi="Arial" w:cs="Arial"/>
        </w:rPr>
        <w:t xml:space="preserve"> are not good rehydration drinks as they can increase urine losses</w:t>
      </w:r>
    </w:p>
    <w:sectPr w:rsidR="0049189F" w:rsidRPr="004B3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0A73"/>
    <w:multiLevelType w:val="hybridMultilevel"/>
    <w:tmpl w:val="3C08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C61E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1081A"/>
    <w:multiLevelType w:val="hybridMultilevel"/>
    <w:tmpl w:val="0554D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2D"/>
    <w:rsid w:val="00083EEA"/>
    <w:rsid w:val="00132AE7"/>
    <w:rsid w:val="002F624B"/>
    <w:rsid w:val="004B3F1A"/>
    <w:rsid w:val="00543508"/>
    <w:rsid w:val="00566469"/>
    <w:rsid w:val="005E7F2D"/>
    <w:rsid w:val="00712657"/>
    <w:rsid w:val="009A0752"/>
    <w:rsid w:val="009D32DB"/>
    <w:rsid w:val="00DB612B"/>
    <w:rsid w:val="00EC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2CFC"/>
  <w15:chartTrackingRefBased/>
  <w15:docId w15:val="{FEF1B414-3A68-4DDB-9C0A-0905ADB3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Godwin</dc:creator>
  <cp:keywords/>
  <dc:description/>
  <cp:lastModifiedBy>Richard Godwin</cp:lastModifiedBy>
  <cp:revision>2</cp:revision>
  <dcterms:created xsi:type="dcterms:W3CDTF">2018-05-16T00:39:00Z</dcterms:created>
  <dcterms:modified xsi:type="dcterms:W3CDTF">2018-05-16T01:29:00Z</dcterms:modified>
</cp:coreProperties>
</file>